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F8034" w14:textId="0A288BB8" w:rsidR="00825579" w:rsidRPr="00832BB2" w:rsidRDefault="00B1719B">
      <w:pPr>
        <w:rPr>
          <w:rFonts w:ascii="Aptos" w:hAnsi="Aptos"/>
          <w:b/>
          <w:bCs/>
          <w:sz w:val="28"/>
          <w:szCs w:val="28"/>
        </w:rPr>
      </w:pPr>
      <w:r w:rsidRPr="00832BB2">
        <w:rPr>
          <w:rFonts w:ascii="Aptos" w:hAnsi="Aptos"/>
          <w:b/>
          <w:bCs/>
          <w:sz w:val="28"/>
          <w:szCs w:val="28"/>
        </w:rPr>
        <w:t>Werkvorm</w:t>
      </w:r>
      <w:r w:rsidR="004217FE" w:rsidRPr="00832BB2">
        <w:rPr>
          <w:rFonts w:ascii="Aptos" w:hAnsi="Aptos"/>
          <w:b/>
          <w:bCs/>
          <w:sz w:val="28"/>
          <w:szCs w:val="28"/>
        </w:rPr>
        <w:t>mogelijkheden</w:t>
      </w:r>
      <w:r w:rsidRPr="00832BB2">
        <w:rPr>
          <w:rFonts w:ascii="Aptos" w:hAnsi="Aptos"/>
          <w:b/>
          <w:bCs/>
          <w:sz w:val="28"/>
          <w:szCs w:val="28"/>
        </w:rPr>
        <w:t xml:space="preserve"> verdiepingssamenkomsten</w:t>
      </w:r>
      <w:r w:rsidR="00832BB2" w:rsidRPr="00832BB2">
        <w:rPr>
          <w:rFonts w:ascii="Aptos" w:hAnsi="Aptos"/>
          <w:b/>
          <w:bCs/>
          <w:sz w:val="28"/>
          <w:szCs w:val="28"/>
        </w:rPr>
        <w:t xml:space="preserve"> kerstwijding</w:t>
      </w:r>
      <w:r w:rsidR="001F1A61" w:rsidRPr="00832BB2">
        <w:rPr>
          <w:rFonts w:ascii="Aptos" w:hAnsi="Aptos"/>
          <w:b/>
          <w:bCs/>
          <w:sz w:val="28"/>
          <w:szCs w:val="28"/>
        </w:rPr>
        <w:t xml:space="preserve"> 202</w:t>
      </w:r>
      <w:r w:rsidR="004217FE" w:rsidRPr="00832BB2">
        <w:rPr>
          <w:rFonts w:ascii="Aptos" w:hAnsi="Aptos"/>
          <w:b/>
          <w:bCs/>
          <w:sz w:val="28"/>
          <w:szCs w:val="28"/>
        </w:rPr>
        <w:t>4</w:t>
      </w:r>
    </w:p>
    <w:p w14:paraId="190C33B3" w14:textId="72C99088" w:rsidR="00B1719B" w:rsidRPr="00832BB2" w:rsidRDefault="00B1719B">
      <w:pPr>
        <w:rPr>
          <w:rFonts w:ascii="Aptos" w:hAnsi="Aptos"/>
          <w:i/>
          <w:iCs/>
          <w:sz w:val="24"/>
          <w:szCs w:val="24"/>
        </w:rPr>
      </w:pPr>
      <w:r w:rsidRPr="00832BB2">
        <w:rPr>
          <w:rFonts w:ascii="Aptos" w:hAnsi="Aptos"/>
          <w:i/>
          <w:iCs/>
          <w:sz w:val="24"/>
          <w:szCs w:val="24"/>
        </w:rPr>
        <w:t>Voel je vrij wel of geen gebruik van de suggesties te maken.</w:t>
      </w:r>
    </w:p>
    <w:p w14:paraId="08203041" w14:textId="77777777" w:rsidR="00B1719B" w:rsidRPr="00832BB2" w:rsidRDefault="00B1719B">
      <w:pPr>
        <w:rPr>
          <w:rFonts w:ascii="Aptos" w:hAnsi="Aptos"/>
          <w:sz w:val="24"/>
          <w:szCs w:val="24"/>
        </w:rPr>
      </w:pPr>
    </w:p>
    <w:p w14:paraId="0ECEC8B8" w14:textId="57BBA3DD" w:rsidR="00B1719B" w:rsidRPr="00832BB2" w:rsidRDefault="00B1719B">
      <w:pPr>
        <w:rPr>
          <w:rFonts w:ascii="Aptos" w:hAnsi="Aptos"/>
          <w:b/>
          <w:bCs/>
          <w:sz w:val="24"/>
          <w:szCs w:val="24"/>
        </w:rPr>
      </w:pPr>
      <w:r w:rsidRPr="00832BB2">
        <w:rPr>
          <w:rFonts w:ascii="Aptos" w:hAnsi="Aptos"/>
          <w:b/>
          <w:bCs/>
          <w:sz w:val="24"/>
          <w:szCs w:val="24"/>
        </w:rPr>
        <w:t>Werkvormsuggestie 1</w:t>
      </w:r>
      <w:r w:rsidR="00B11911" w:rsidRPr="00832BB2">
        <w:rPr>
          <w:rFonts w:ascii="Aptos" w:hAnsi="Aptos"/>
          <w:b/>
          <w:bCs/>
          <w:sz w:val="24"/>
          <w:szCs w:val="24"/>
        </w:rPr>
        <w:t>:</w:t>
      </w:r>
      <w:r w:rsidR="006B3D29" w:rsidRPr="00832BB2">
        <w:rPr>
          <w:rFonts w:ascii="Aptos" w:hAnsi="Aptos"/>
          <w:b/>
          <w:bCs/>
          <w:sz w:val="24"/>
          <w:szCs w:val="24"/>
        </w:rPr>
        <w:t xml:space="preserve"> ‘</w:t>
      </w:r>
      <w:r w:rsidR="000B1EB5" w:rsidRPr="00832BB2">
        <w:rPr>
          <w:rFonts w:ascii="Aptos" w:hAnsi="Aptos"/>
          <w:b/>
          <w:bCs/>
          <w:sz w:val="24"/>
          <w:szCs w:val="24"/>
        </w:rPr>
        <w:t>Neem een voorwerp mee’</w:t>
      </w:r>
    </w:p>
    <w:p w14:paraId="3B2067A0" w14:textId="0ACA9C2B" w:rsidR="00B1719B" w:rsidRPr="00832BB2" w:rsidRDefault="000B1EB5">
      <w:pPr>
        <w:rPr>
          <w:rFonts w:ascii="Aptos" w:hAnsi="Aptos"/>
          <w:sz w:val="24"/>
          <w:szCs w:val="24"/>
        </w:rPr>
      </w:pPr>
      <w:r w:rsidRPr="00832BB2">
        <w:rPr>
          <w:rFonts w:ascii="Aptos" w:hAnsi="Aptos"/>
          <w:sz w:val="24"/>
          <w:szCs w:val="24"/>
        </w:rPr>
        <w:t xml:space="preserve">Het kerstverhaal loopt als rode draad door de kerstwijding. Vraag van tevoren </w:t>
      </w:r>
      <w:r w:rsidR="00B1719B" w:rsidRPr="00832BB2">
        <w:rPr>
          <w:rFonts w:ascii="Aptos" w:hAnsi="Aptos"/>
          <w:sz w:val="24"/>
          <w:szCs w:val="24"/>
        </w:rPr>
        <w:t>aan degene</w:t>
      </w:r>
      <w:r w:rsidR="006B3D29" w:rsidRPr="00832BB2">
        <w:rPr>
          <w:rFonts w:ascii="Aptos" w:hAnsi="Aptos"/>
          <w:sz w:val="24"/>
          <w:szCs w:val="24"/>
        </w:rPr>
        <w:t>n</w:t>
      </w:r>
      <w:r w:rsidR="00B1719B" w:rsidRPr="00832BB2">
        <w:rPr>
          <w:rFonts w:ascii="Aptos" w:hAnsi="Aptos"/>
          <w:sz w:val="24"/>
          <w:szCs w:val="24"/>
        </w:rPr>
        <w:t xml:space="preserve"> die naar de eerste verdiepingsavond wil</w:t>
      </w:r>
      <w:r w:rsidR="006B3D29" w:rsidRPr="00832BB2">
        <w:rPr>
          <w:rFonts w:ascii="Aptos" w:hAnsi="Aptos"/>
          <w:sz w:val="24"/>
          <w:szCs w:val="24"/>
        </w:rPr>
        <w:t>len</w:t>
      </w:r>
      <w:r w:rsidR="00B1719B" w:rsidRPr="00832BB2">
        <w:rPr>
          <w:rFonts w:ascii="Aptos" w:hAnsi="Aptos"/>
          <w:sz w:val="24"/>
          <w:szCs w:val="24"/>
        </w:rPr>
        <w:t xml:space="preserve"> komen, om </w:t>
      </w:r>
      <w:r w:rsidRPr="00832BB2">
        <w:rPr>
          <w:rFonts w:ascii="Aptos" w:hAnsi="Aptos"/>
          <w:sz w:val="24"/>
          <w:szCs w:val="24"/>
        </w:rPr>
        <w:t>na te gaan welk element uit het kerstverhaal van toepassing is op hun leven. Of waar ze op z’n minst veel mee hebben. Laat iedereen een voorwerp meenemen d</w:t>
      </w:r>
      <w:r w:rsidR="00832BB2">
        <w:rPr>
          <w:rFonts w:ascii="Aptos" w:hAnsi="Aptos"/>
          <w:sz w:val="24"/>
          <w:szCs w:val="24"/>
        </w:rPr>
        <w:t>at</w:t>
      </w:r>
      <w:r w:rsidRPr="00832BB2">
        <w:rPr>
          <w:rFonts w:ascii="Aptos" w:hAnsi="Aptos"/>
          <w:sz w:val="24"/>
          <w:szCs w:val="24"/>
        </w:rPr>
        <w:t xml:space="preserve"> dat representeert. </w:t>
      </w:r>
    </w:p>
    <w:p w14:paraId="1AED0CF8" w14:textId="2F669059" w:rsidR="000B1EB5" w:rsidRPr="00832BB2" w:rsidRDefault="00B1719B" w:rsidP="000B1EB5">
      <w:pPr>
        <w:rPr>
          <w:rFonts w:ascii="Aptos" w:hAnsi="Aptos"/>
          <w:sz w:val="24"/>
          <w:szCs w:val="24"/>
        </w:rPr>
      </w:pPr>
      <w:r w:rsidRPr="00832BB2">
        <w:rPr>
          <w:rFonts w:ascii="Aptos" w:hAnsi="Aptos"/>
          <w:sz w:val="24"/>
          <w:szCs w:val="24"/>
        </w:rPr>
        <w:t xml:space="preserve">Tijdens de eerste ontmoeting </w:t>
      </w:r>
      <w:r w:rsidR="006B3D29" w:rsidRPr="00832BB2">
        <w:rPr>
          <w:rFonts w:ascii="Aptos" w:hAnsi="Aptos"/>
          <w:sz w:val="24"/>
          <w:szCs w:val="24"/>
        </w:rPr>
        <w:t xml:space="preserve">ga je in kleine groepjes (max. 5 à 6 ) </w:t>
      </w:r>
      <w:r w:rsidR="000B1EB5" w:rsidRPr="00832BB2">
        <w:rPr>
          <w:rFonts w:ascii="Aptos" w:hAnsi="Aptos"/>
          <w:sz w:val="24"/>
          <w:szCs w:val="24"/>
        </w:rPr>
        <w:t xml:space="preserve">één voor één toelichten welk onderdeel aanspreekt en waarom het voorwerp erbij past. Telkens wanneer iemand klaar is met vertellen, kunnen er vragen gesteld worden. Het leukst is om degene die verteld heeft te vragen de beurt in willekeurige volgorde verder te geven. </w:t>
      </w:r>
    </w:p>
    <w:p w14:paraId="14E5C512" w14:textId="7D670A81" w:rsidR="006B3D29" w:rsidRPr="00832BB2" w:rsidRDefault="006B3D29">
      <w:pPr>
        <w:rPr>
          <w:rFonts w:ascii="Aptos" w:hAnsi="Aptos"/>
          <w:sz w:val="24"/>
          <w:szCs w:val="24"/>
        </w:rPr>
      </w:pPr>
      <w:r w:rsidRPr="00832BB2">
        <w:rPr>
          <w:rFonts w:ascii="Aptos" w:hAnsi="Aptos"/>
          <w:sz w:val="24"/>
          <w:szCs w:val="24"/>
        </w:rPr>
        <w:t xml:space="preserve">Het is aan te raden per persoon maximaal 10 minuten te gebruiken, inclusief vragen stellen door de toehoorders. </w:t>
      </w:r>
      <w:r w:rsidR="00B11911" w:rsidRPr="00832BB2">
        <w:rPr>
          <w:rFonts w:ascii="Aptos" w:hAnsi="Aptos"/>
          <w:sz w:val="24"/>
          <w:szCs w:val="24"/>
        </w:rPr>
        <w:t xml:space="preserve">Geef </w:t>
      </w:r>
      <w:r w:rsidRPr="00832BB2">
        <w:rPr>
          <w:rFonts w:ascii="Aptos" w:hAnsi="Aptos"/>
          <w:sz w:val="24"/>
          <w:szCs w:val="24"/>
        </w:rPr>
        <w:t>iedere 10 min</w:t>
      </w:r>
      <w:r w:rsidR="00832BB2">
        <w:rPr>
          <w:rFonts w:ascii="Aptos" w:hAnsi="Aptos"/>
          <w:sz w:val="24"/>
          <w:szCs w:val="24"/>
        </w:rPr>
        <w:t>uten</w:t>
      </w:r>
      <w:r w:rsidRPr="00832BB2">
        <w:rPr>
          <w:rFonts w:ascii="Aptos" w:hAnsi="Aptos"/>
          <w:sz w:val="24"/>
          <w:szCs w:val="24"/>
        </w:rPr>
        <w:t xml:space="preserve"> een teken</w:t>
      </w:r>
      <w:r w:rsidR="00B11911" w:rsidRPr="00832BB2">
        <w:rPr>
          <w:rFonts w:ascii="Aptos" w:hAnsi="Aptos"/>
          <w:sz w:val="24"/>
          <w:szCs w:val="24"/>
        </w:rPr>
        <w:t xml:space="preserve"> dat de tijd om is</w:t>
      </w:r>
      <w:r w:rsidRPr="00832BB2">
        <w:rPr>
          <w:rFonts w:ascii="Aptos" w:hAnsi="Aptos"/>
          <w:sz w:val="24"/>
          <w:szCs w:val="24"/>
        </w:rPr>
        <w:t>, zodat je maximaal een uur bezig bent</w:t>
      </w:r>
      <w:r w:rsidR="00B11911" w:rsidRPr="00832BB2">
        <w:rPr>
          <w:rFonts w:ascii="Aptos" w:hAnsi="Aptos"/>
          <w:sz w:val="24"/>
          <w:szCs w:val="24"/>
        </w:rPr>
        <w:t>. D</w:t>
      </w:r>
      <w:r w:rsidRPr="00832BB2">
        <w:rPr>
          <w:rFonts w:ascii="Aptos" w:hAnsi="Aptos"/>
          <w:sz w:val="24"/>
          <w:szCs w:val="24"/>
        </w:rPr>
        <w:t>aarna verzwakt vaak de aandacht.</w:t>
      </w:r>
    </w:p>
    <w:p w14:paraId="4E0DC3A4" w14:textId="63D8F86D" w:rsidR="006B3D29" w:rsidRPr="00832BB2" w:rsidRDefault="006B3D29">
      <w:pPr>
        <w:rPr>
          <w:rFonts w:ascii="Aptos" w:hAnsi="Aptos"/>
          <w:sz w:val="24"/>
          <w:szCs w:val="24"/>
        </w:rPr>
      </w:pPr>
      <w:r w:rsidRPr="00832BB2">
        <w:rPr>
          <w:rFonts w:ascii="Aptos" w:hAnsi="Aptos"/>
          <w:sz w:val="24"/>
          <w:szCs w:val="24"/>
        </w:rPr>
        <w:t>Toelichting op de kerstwijding kan het best na deze ronde. De beleving, het delen en de verbinding staan voorop.</w:t>
      </w:r>
    </w:p>
    <w:p w14:paraId="66C8E315" w14:textId="77777777" w:rsidR="006B3D29" w:rsidRPr="00832BB2" w:rsidRDefault="006B3D29">
      <w:pPr>
        <w:rPr>
          <w:rFonts w:ascii="Aptos" w:hAnsi="Aptos"/>
          <w:sz w:val="24"/>
          <w:szCs w:val="24"/>
        </w:rPr>
      </w:pPr>
    </w:p>
    <w:p w14:paraId="318C7A95" w14:textId="750AF6C3" w:rsidR="006B3D29" w:rsidRPr="00832BB2" w:rsidRDefault="006B3D29">
      <w:pPr>
        <w:rPr>
          <w:rFonts w:ascii="Aptos" w:hAnsi="Aptos"/>
          <w:b/>
          <w:bCs/>
          <w:sz w:val="24"/>
          <w:szCs w:val="24"/>
        </w:rPr>
      </w:pPr>
      <w:r w:rsidRPr="00832BB2">
        <w:rPr>
          <w:rFonts w:ascii="Aptos" w:hAnsi="Aptos"/>
          <w:b/>
          <w:bCs/>
          <w:sz w:val="24"/>
          <w:szCs w:val="24"/>
        </w:rPr>
        <w:t>Werk</w:t>
      </w:r>
      <w:r w:rsidR="00B11911" w:rsidRPr="00832BB2">
        <w:rPr>
          <w:rFonts w:ascii="Aptos" w:hAnsi="Aptos"/>
          <w:b/>
          <w:bCs/>
          <w:sz w:val="24"/>
          <w:szCs w:val="24"/>
        </w:rPr>
        <w:t>vormsuggestie 2: ‘De hele gemeenschap betrekken’</w:t>
      </w:r>
    </w:p>
    <w:p w14:paraId="0C7BA699" w14:textId="6CD547B0" w:rsidR="00B11911" w:rsidRPr="00832BB2" w:rsidRDefault="00B11911" w:rsidP="00B11911">
      <w:pPr>
        <w:rPr>
          <w:rFonts w:ascii="Aptos" w:hAnsi="Aptos"/>
          <w:sz w:val="24"/>
          <w:szCs w:val="24"/>
        </w:rPr>
      </w:pPr>
      <w:r w:rsidRPr="00832BB2">
        <w:rPr>
          <w:rFonts w:ascii="Aptos" w:hAnsi="Aptos"/>
          <w:sz w:val="24"/>
          <w:szCs w:val="24"/>
        </w:rPr>
        <w:t>Wat in verschillende gemeenschappen goed heeft gewerkt in 2022</w:t>
      </w:r>
      <w:r w:rsidR="00832BB2">
        <w:rPr>
          <w:rFonts w:ascii="Aptos" w:hAnsi="Aptos"/>
          <w:sz w:val="24"/>
          <w:szCs w:val="24"/>
        </w:rPr>
        <w:t xml:space="preserve"> en </w:t>
      </w:r>
      <w:r w:rsidR="000B1EB5" w:rsidRPr="00832BB2">
        <w:rPr>
          <w:rFonts w:ascii="Aptos" w:hAnsi="Aptos"/>
          <w:sz w:val="24"/>
          <w:szCs w:val="24"/>
        </w:rPr>
        <w:t>2023</w:t>
      </w:r>
      <w:r w:rsidRPr="00832BB2">
        <w:rPr>
          <w:rFonts w:ascii="Aptos" w:hAnsi="Aptos"/>
          <w:sz w:val="24"/>
          <w:szCs w:val="24"/>
        </w:rPr>
        <w:t>, is het betrekken van de hele gemeenschap. Vraag hen ook de kerstwijding te lezen en kort toe te lichten w</w:t>
      </w:r>
      <w:r w:rsidR="007F5A0E" w:rsidRPr="00832BB2">
        <w:rPr>
          <w:rFonts w:ascii="Aptos" w:hAnsi="Aptos"/>
          <w:sz w:val="24"/>
          <w:szCs w:val="24"/>
        </w:rPr>
        <w:t>at hen erin aanspreekt</w:t>
      </w:r>
      <w:r w:rsidRPr="00832BB2">
        <w:rPr>
          <w:rFonts w:ascii="Aptos" w:hAnsi="Aptos"/>
          <w:sz w:val="24"/>
          <w:szCs w:val="24"/>
        </w:rPr>
        <w:t xml:space="preserve"> en waarom. Verzamel de antwoorden en vraag of die</w:t>
      </w:r>
      <w:r w:rsidR="00407EBC" w:rsidRPr="00832BB2">
        <w:rPr>
          <w:rFonts w:ascii="Aptos" w:hAnsi="Aptos"/>
          <w:sz w:val="24"/>
          <w:szCs w:val="24"/>
        </w:rPr>
        <w:t>,</w:t>
      </w:r>
      <w:r w:rsidRPr="00832BB2">
        <w:rPr>
          <w:rFonts w:ascii="Aptos" w:hAnsi="Aptos"/>
          <w:sz w:val="24"/>
          <w:szCs w:val="24"/>
        </w:rPr>
        <w:t xml:space="preserve"> bijvoorbeeld tijdens een dienst</w:t>
      </w:r>
      <w:r w:rsidR="00407EBC" w:rsidRPr="00832BB2">
        <w:rPr>
          <w:rFonts w:ascii="Aptos" w:hAnsi="Aptos"/>
          <w:sz w:val="24"/>
          <w:szCs w:val="24"/>
        </w:rPr>
        <w:t>,</w:t>
      </w:r>
      <w:r w:rsidRPr="00832BB2">
        <w:rPr>
          <w:rFonts w:ascii="Aptos" w:hAnsi="Aptos"/>
          <w:sz w:val="24"/>
          <w:szCs w:val="24"/>
        </w:rPr>
        <w:t xml:space="preserve"> gebruikt mogen worden. </w:t>
      </w:r>
      <w:r w:rsidR="000B1EB5" w:rsidRPr="00832BB2">
        <w:rPr>
          <w:rFonts w:ascii="Aptos" w:hAnsi="Aptos"/>
          <w:sz w:val="24"/>
          <w:szCs w:val="24"/>
        </w:rPr>
        <w:t>M</w:t>
      </w:r>
      <w:r w:rsidR="00407EBC" w:rsidRPr="00832BB2">
        <w:rPr>
          <w:rFonts w:ascii="Aptos" w:hAnsi="Aptos"/>
          <w:sz w:val="24"/>
          <w:szCs w:val="24"/>
        </w:rPr>
        <w:t xml:space="preserve">isschien wil </w:t>
      </w:r>
      <w:r w:rsidRPr="00832BB2">
        <w:rPr>
          <w:rFonts w:ascii="Aptos" w:hAnsi="Aptos"/>
          <w:sz w:val="24"/>
          <w:szCs w:val="24"/>
        </w:rPr>
        <w:t xml:space="preserve">iemand het </w:t>
      </w:r>
      <w:r w:rsidR="00407EBC" w:rsidRPr="00832BB2">
        <w:rPr>
          <w:rFonts w:ascii="Aptos" w:hAnsi="Aptos"/>
          <w:sz w:val="24"/>
          <w:szCs w:val="24"/>
        </w:rPr>
        <w:t xml:space="preserve">eigen antwoord </w:t>
      </w:r>
      <w:r w:rsidRPr="00832BB2">
        <w:rPr>
          <w:rFonts w:ascii="Aptos" w:hAnsi="Aptos"/>
          <w:sz w:val="24"/>
          <w:szCs w:val="24"/>
        </w:rPr>
        <w:t>wel toelichten.</w:t>
      </w:r>
    </w:p>
    <w:p w14:paraId="29FA713D" w14:textId="77777777" w:rsidR="00B11911" w:rsidRPr="00832BB2" w:rsidRDefault="00B11911" w:rsidP="00B11911">
      <w:pPr>
        <w:rPr>
          <w:rFonts w:ascii="Aptos" w:hAnsi="Aptos"/>
          <w:sz w:val="24"/>
          <w:szCs w:val="24"/>
        </w:rPr>
      </w:pPr>
    </w:p>
    <w:p w14:paraId="5E2183F1" w14:textId="4D2C1E1A" w:rsidR="00B11911" w:rsidRPr="00832BB2" w:rsidRDefault="00B11911" w:rsidP="00B11911">
      <w:pPr>
        <w:rPr>
          <w:rFonts w:ascii="Aptos" w:hAnsi="Aptos"/>
          <w:b/>
          <w:bCs/>
          <w:sz w:val="24"/>
          <w:szCs w:val="24"/>
        </w:rPr>
      </w:pPr>
      <w:r w:rsidRPr="00832BB2">
        <w:rPr>
          <w:rFonts w:ascii="Aptos" w:hAnsi="Aptos"/>
          <w:b/>
          <w:bCs/>
          <w:sz w:val="24"/>
          <w:szCs w:val="24"/>
        </w:rPr>
        <w:t>Werkvormsuggestie 3</w:t>
      </w:r>
      <w:r w:rsidR="00E12559" w:rsidRPr="00832BB2">
        <w:rPr>
          <w:rFonts w:ascii="Aptos" w:hAnsi="Aptos"/>
          <w:b/>
          <w:bCs/>
          <w:sz w:val="24"/>
          <w:szCs w:val="24"/>
        </w:rPr>
        <w:t>:</w:t>
      </w:r>
      <w:r w:rsidR="00EA4B31" w:rsidRPr="00832BB2">
        <w:rPr>
          <w:rFonts w:ascii="Aptos" w:hAnsi="Aptos"/>
          <w:b/>
          <w:bCs/>
          <w:sz w:val="24"/>
          <w:szCs w:val="24"/>
        </w:rPr>
        <w:t xml:space="preserve"> ‘</w:t>
      </w:r>
      <w:r w:rsidR="000B1EB5" w:rsidRPr="00832BB2">
        <w:rPr>
          <w:rFonts w:ascii="Aptos" w:hAnsi="Aptos"/>
          <w:b/>
          <w:bCs/>
          <w:sz w:val="24"/>
          <w:szCs w:val="24"/>
        </w:rPr>
        <w:t>Breng licht</w:t>
      </w:r>
      <w:r w:rsidR="00E12559" w:rsidRPr="00832BB2">
        <w:rPr>
          <w:rFonts w:ascii="Aptos" w:hAnsi="Aptos"/>
          <w:b/>
          <w:bCs/>
          <w:sz w:val="24"/>
          <w:szCs w:val="24"/>
        </w:rPr>
        <w:t>’</w:t>
      </w:r>
    </w:p>
    <w:p w14:paraId="6A667D34" w14:textId="795EE708" w:rsidR="000B1EB5" w:rsidRPr="00832BB2" w:rsidRDefault="000B1EB5">
      <w:pPr>
        <w:rPr>
          <w:rFonts w:ascii="Aptos" w:hAnsi="Aptos"/>
          <w:sz w:val="24"/>
          <w:szCs w:val="24"/>
        </w:rPr>
      </w:pPr>
      <w:r w:rsidRPr="00832BB2">
        <w:rPr>
          <w:rFonts w:ascii="Aptos" w:hAnsi="Aptos"/>
          <w:sz w:val="24"/>
          <w:szCs w:val="24"/>
        </w:rPr>
        <w:t>D</w:t>
      </w:r>
      <w:r w:rsidR="007F5A0E" w:rsidRPr="00832BB2">
        <w:rPr>
          <w:rFonts w:ascii="Aptos" w:hAnsi="Aptos"/>
          <w:sz w:val="24"/>
          <w:szCs w:val="24"/>
        </w:rPr>
        <w:t>it is de titel van</w:t>
      </w:r>
      <w:r w:rsidRPr="00832BB2">
        <w:rPr>
          <w:rFonts w:ascii="Aptos" w:hAnsi="Aptos"/>
          <w:sz w:val="24"/>
          <w:szCs w:val="24"/>
        </w:rPr>
        <w:t xml:space="preserve"> de kerstwijding. </w:t>
      </w:r>
      <w:r w:rsidR="00EA4B31" w:rsidRPr="00832BB2">
        <w:rPr>
          <w:rFonts w:ascii="Aptos" w:hAnsi="Aptos"/>
          <w:sz w:val="24"/>
          <w:szCs w:val="24"/>
        </w:rPr>
        <w:t xml:space="preserve">In onze grondslag staat: </w:t>
      </w:r>
      <w:r w:rsidR="00531E7F" w:rsidRPr="00832BB2">
        <w:rPr>
          <w:rFonts w:ascii="Aptos" w:hAnsi="Aptos"/>
          <w:sz w:val="24"/>
          <w:szCs w:val="24"/>
        </w:rPr>
        <w:t>‘</w:t>
      </w:r>
      <w:r w:rsidR="00832BB2">
        <w:rPr>
          <w:rFonts w:ascii="Aptos" w:hAnsi="Aptos"/>
          <w:sz w:val="24"/>
          <w:szCs w:val="24"/>
        </w:rPr>
        <w:t>H</w:t>
      </w:r>
      <w:r w:rsidR="00EA4B31" w:rsidRPr="00832BB2">
        <w:rPr>
          <w:rFonts w:ascii="Aptos" w:hAnsi="Aptos"/>
          <w:sz w:val="24"/>
          <w:szCs w:val="24"/>
        </w:rPr>
        <w:t>et licht van de liefde willen we koesteren en van generatie op generatie overdragen.</w:t>
      </w:r>
      <w:r w:rsidRPr="00832BB2">
        <w:rPr>
          <w:rFonts w:ascii="Aptos" w:hAnsi="Aptos"/>
          <w:sz w:val="24"/>
          <w:szCs w:val="24"/>
        </w:rPr>
        <w:t xml:space="preserve">’ Hoe is dat voor jou? Welke drive voel je? Voel je die nog of wat houdt je tegen? Hoe vind je het </w:t>
      </w:r>
      <w:r w:rsidR="007F5A0E" w:rsidRPr="00832BB2">
        <w:rPr>
          <w:rFonts w:ascii="Aptos" w:hAnsi="Aptos"/>
          <w:sz w:val="24"/>
          <w:szCs w:val="24"/>
        </w:rPr>
        <w:t xml:space="preserve">terug </w:t>
      </w:r>
      <w:r w:rsidRPr="00832BB2">
        <w:rPr>
          <w:rFonts w:ascii="Aptos" w:hAnsi="Aptos"/>
          <w:sz w:val="24"/>
          <w:szCs w:val="24"/>
        </w:rPr>
        <w:t xml:space="preserve">als je het kwijt bent? Wil je nog? Ben je nog gemotiveerd? Hoe lukt het je? Allemaal vragen die tot een verdiepend gesprek over de kern van de kerstwijding </w:t>
      </w:r>
      <w:r w:rsidR="007F5A0E" w:rsidRPr="00832BB2">
        <w:rPr>
          <w:rFonts w:ascii="Aptos" w:hAnsi="Aptos"/>
          <w:sz w:val="24"/>
          <w:szCs w:val="24"/>
        </w:rPr>
        <w:t>kunnen leiden</w:t>
      </w:r>
      <w:r w:rsidRPr="00832BB2">
        <w:rPr>
          <w:rFonts w:ascii="Aptos" w:hAnsi="Aptos"/>
          <w:sz w:val="24"/>
          <w:szCs w:val="24"/>
        </w:rPr>
        <w:t>.</w:t>
      </w:r>
    </w:p>
    <w:p w14:paraId="12BD5588" w14:textId="378AC5CE" w:rsidR="00FD1BD2" w:rsidRPr="00832BB2" w:rsidRDefault="00EA4B31">
      <w:pPr>
        <w:rPr>
          <w:rFonts w:ascii="Aptos" w:hAnsi="Aptos"/>
          <w:sz w:val="24"/>
          <w:szCs w:val="24"/>
        </w:rPr>
      </w:pPr>
      <w:r w:rsidRPr="00832BB2">
        <w:rPr>
          <w:rFonts w:ascii="Aptos" w:hAnsi="Aptos"/>
          <w:sz w:val="24"/>
          <w:szCs w:val="24"/>
        </w:rPr>
        <w:t>Verdeel de groep in tweetallen</w:t>
      </w:r>
      <w:r w:rsidR="00FD1BD2" w:rsidRPr="00832BB2">
        <w:rPr>
          <w:rFonts w:ascii="Aptos" w:hAnsi="Aptos"/>
          <w:sz w:val="24"/>
          <w:szCs w:val="24"/>
        </w:rPr>
        <w:t>. L</w:t>
      </w:r>
      <w:r w:rsidRPr="00832BB2">
        <w:rPr>
          <w:rFonts w:ascii="Aptos" w:hAnsi="Aptos"/>
          <w:sz w:val="24"/>
          <w:szCs w:val="24"/>
        </w:rPr>
        <w:t xml:space="preserve">aat de gesprekspartners </w:t>
      </w:r>
      <w:r w:rsidR="00FD1BD2" w:rsidRPr="00832BB2">
        <w:rPr>
          <w:rFonts w:ascii="Aptos" w:hAnsi="Aptos"/>
          <w:sz w:val="24"/>
          <w:szCs w:val="24"/>
        </w:rPr>
        <w:t xml:space="preserve">elkaar </w:t>
      </w:r>
      <w:r w:rsidRPr="00832BB2">
        <w:rPr>
          <w:rFonts w:ascii="Aptos" w:hAnsi="Aptos"/>
          <w:sz w:val="24"/>
          <w:szCs w:val="24"/>
        </w:rPr>
        <w:t xml:space="preserve">antwoord </w:t>
      </w:r>
      <w:r w:rsidR="00FD1BD2" w:rsidRPr="00832BB2">
        <w:rPr>
          <w:rFonts w:ascii="Aptos" w:hAnsi="Aptos"/>
          <w:sz w:val="24"/>
          <w:szCs w:val="24"/>
        </w:rPr>
        <w:t xml:space="preserve">geven </w:t>
      </w:r>
      <w:r w:rsidRPr="00832BB2">
        <w:rPr>
          <w:rFonts w:ascii="Aptos" w:hAnsi="Aptos"/>
          <w:sz w:val="24"/>
          <w:szCs w:val="24"/>
        </w:rPr>
        <w:t xml:space="preserve">op de vragen hierboven. </w:t>
      </w:r>
      <w:r w:rsidR="007F5A0E" w:rsidRPr="00832BB2">
        <w:rPr>
          <w:rFonts w:ascii="Aptos" w:hAnsi="Aptos"/>
          <w:sz w:val="24"/>
          <w:szCs w:val="24"/>
        </w:rPr>
        <w:t xml:space="preserve">Niet elke vraag hoeft aan bod te komen. </w:t>
      </w:r>
      <w:r w:rsidRPr="00832BB2">
        <w:rPr>
          <w:rFonts w:ascii="Aptos" w:hAnsi="Aptos"/>
          <w:sz w:val="24"/>
          <w:szCs w:val="24"/>
        </w:rPr>
        <w:t xml:space="preserve">Moedig de luisteraar </w:t>
      </w:r>
      <w:r w:rsidR="007F5A0E" w:rsidRPr="00832BB2">
        <w:rPr>
          <w:rFonts w:ascii="Aptos" w:hAnsi="Aptos"/>
          <w:sz w:val="24"/>
          <w:szCs w:val="24"/>
        </w:rPr>
        <w:t xml:space="preserve">wel </w:t>
      </w:r>
      <w:r w:rsidRPr="00832BB2">
        <w:rPr>
          <w:rFonts w:ascii="Aptos" w:hAnsi="Aptos"/>
          <w:sz w:val="24"/>
          <w:szCs w:val="24"/>
        </w:rPr>
        <w:t xml:space="preserve">aan om </w:t>
      </w:r>
      <w:r w:rsidR="00FD1BD2" w:rsidRPr="00832BB2">
        <w:rPr>
          <w:rFonts w:ascii="Aptos" w:hAnsi="Aptos"/>
          <w:sz w:val="24"/>
          <w:szCs w:val="24"/>
        </w:rPr>
        <w:t>door te vragen</w:t>
      </w:r>
      <w:r w:rsidR="007F5A0E" w:rsidRPr="00832BB2">
        <w:rPr>
          <w:rFonts w:ascii="Aptos" w:hAnsi="Aptos"/>
          <w:sz w:val="24"/>
          <w:szCs w:val="24"/>
        </w:rPr>
        <w:t xml:space="preserve"> of verhelderingsvragen te stellen wanneer iets niet duidelijk is.</w:t>
      </w:r>
    </w:p>
    <w:p w14:paraId="012EAD04" w14:textId="4D5D42DC" w:rsidR="00D841FE" w:rsidRPr="00832BB2" w:rsidRDefault="007F5A0E">
      <w:pPr>
        <w:rPr>
          <w:rFonts w:ascii="Aptos" w:hAnsi="Aptos"/>
          <w:sz w:val="24"/>
          <w:szCs w:val="24"/>
        </w:rPr>
      </w:pPr>
      <w:r w:rsidRPr="00832BB2">
        <w:rPr>
          <w:rFonts w:ascii="Aptos" w:hAnsi="Aptos"/>
          <w:sz w:val="24"/>
          <w:szCs w:val="24"/>
        </w:rPr>
        <w:t xml:space="preserve">Neem in totaal 30 minuten de tijd en laat de gesprekspartners zelf de tijd verdelen over hen beiden. De een heeft meer of minder tijd nodig dan de ander. </w:t>
      </w:r>
      <w:r w:rsidR="00FD1BD2" w:rsidRPr="00832BB2">
        <w:rPr>
          <w:rFonts w:ascii="Aptos" w:hAnsi="Aptos"/>
          <w:sz w:val="24"/>
          <w:szCs w:val="24"/>
        </w:rPr>
        <w:t xml:space="preserve">Geef even aan als </w:t>
      </w:r>
      <w:r w:rsidRPr="00832BB2">
        <w:rPr>
          <w:rFonts w:ascii="Aptos" w:hAnsi="Aptos"/>
          <w:sz w:val="24"/>
          <w:szCs w:val="24"/>
        </w:rPr>
        <w:t xml:space="preserve">30 </w:t>
      </w:r>
      <w:r w:rsidR="00FD1BD2" w:rsidRPr="00832BB2">
        <w:rPr>
          <w:rFonts w:ascii="Aptos" w:hAnsi="Aptos"/>
          <w:sz w:val="24"/>
          <w:szCs w:val="24"/>
        </w:rPr>
        <w:lastRenderedPageBreak/>
        <w:t xml:space="preserve">minuten </w:t>
      </w:r>
      <w:r w:rsidRPr="00832BB2">
        <w:rPr>
          <w:rFonts w:ascii="Aptos" w:hAnsi="Aptos"/>
          <w:sz w:val="24"/>
          <w:szCs w:val="24"/>
        </w:rPr>
        <w:t xml:space="preserve">bijna </w:t>
      </w:r>
      <w:r w:rsidR="00FD1BD2" w:rsidRPr="00832BB2">
        <w:rPr>
          <w:rFonts w:ascii="Aptos" w:hAnsi="Aptos"/>
          <w:sz w:val="24"/>
          <w:szCs w:val="24"/>
        </w:rPr>
        <w:t>voorbij zijn</w:t>
      </w:r>
      <w:r w:rsidRPr="00832BB2">
        <w:rPr>
          <w:rFonts w:ascii="Aptos" w:hAnsi="Aptos"/>
          <w:sz w:val="24"/>
          <w:szCs w:val="24"/>
        </w:rPr>
        <w:t xml:space="preserve">. Hierna kan je ervoor kiezen in de grotere groep terug te laten koppelen, maar het kan ook goed zijn het erbij te laten. Het gaat om het verdiepende gesprek, niet om het delen in de grote groep. </w:t>
      </w:r>
      <w:r w:rsidR="00FD1BD2" w:rsidRPr="00832BB2">
        <w:rPr>
          <w:rFonts w:ascii="Aptos" w:hAnsi="Aptos"/>
          <w:sz w:val="24"/>
          <w:szCs w:val="24"/>
        </w:rPr>
        <w:t xml:space="preserve"> </w:t>
      </w:r>
    </w:p>
    <w:p w14:paraId="1D632E0A" w14:textId="77777777" w:rsidR="007F5A0E" w:rsidRPr="00832BB2" w:rsidRDefault="007F5A0E">
      <w:pPr>
        <w:rPr>
          <w:rFonts w:ascii="Aptos" w:hAnsi="Aptos"/>
          <w:sz w:val="24"/>
          <w:szCs w:val="24"/>
        </w:rPr>
      </w:pPr>
    </w:p>
    <w:p w14:paraId="0B50B6E4" w14:textId="48D219EA" w:rsidR="00EA4B31" w:rsidRPr="00832BB2" w:rsidRDefault="00EA4B31">
      <w:pPr>
        <w:rPr>
          <w:rFonts w:ascii="Aptos" w:hAnsi="Aptos"/>
          <w:b/>
          <w:bCs/>
          <w:sz w:val="24"/>
          <w:szCs w:val="24"/>
        </w:rPr>
      </w:pPr>
      <w:r w:rsidRPr="00832BB2">
        <w:rPr>
          <w:rFonts w:ascii="Aptos" w:hAnsi="Aptos"/>
          <w:b/>
          <w:bCs/>
          <w:sz w:val="24"/>
          <w:szCs w:val="24"/>
        </w:rPr>
        <w:t>Werkvormsuggestie 4</w:t>
      </w:r>
      <w:r w:rsidR="00D841FE" w:rsidRPr="00832BB2">
        <w:rPr>
          <w:rFonts w:ascii="Aptos" w:hAnsi="Aptos"/>
          <w:b/>
          <w:bCs/>
          <w:sz w:val="24"/>
          <w:szCs w:val="24"/>
        </w:rPr>
        <w:t>: ‘</w:t>
      </w:r>
      <w:r w:rsidR="007F5A0E" w:rsidRPr="00832BB2">
        <w:rPr>
          <w:rFonts w:ascii="Aptos" w:hAnsi="Aptos"/>
          <w:b/>
          <w:bCs/>
          <w:sz w:val="24"/>
          <w:szCs w:val="24"/>
        </w:rPr>
        <w:t>Verstilling</w:t>
      </w:r>
      <w:r w:rsidR="00D841FE" w:rsidRPr="00832BB2">
        <w:rPr>
          <w:rFonts w:ascii="Aptos" w:hAnsi="Aptos"/>
          <w:b/>
          <w:bCs/>
          <w:sz w:val="24"/>
          <w:szCs w:val="24"/>
        </w:rPr>
        <w:t>’</w:t>
      </w:r>
    </w:p>
    <w:p w14:paraId="2612AFDE" w14:textId="6D527FAF" w:rsidR="00EA4B31" w:rsidRPr="00832BB2" w:rsidRDefault="003F6714" w:rsidP="003F6714">
      <w:pPr>
        <w:rPr>
          <w:rFonts w:ascii="Aptos" w:hAnsi="Aptos"/>
          <w:sz w:val="24"/>
          <w:szCs w:val="24"/>
        </w:rPr>
      </w:pPr>
      <w:r w:rsidRPr="00832BB2">
        <w:rPr>
          <w:rFonts w:ascii="Aptos" w:hAnsi="Aptos"/>
          <w:sz w:val="24"/>
          <w:szCs w:val="24"/>
        </w:rPr>
        <w:t xml:space="preserve">Bij het kampvuur begint een jonge vrouw, ingepakt in een grote sjaal, zachtjes te praten over haar verlangen naar verstilling en hoe lastig het voor haar is dat te ervaren. Daarbij is het goed stilte en verstilling van elkaar te onderscheiden. Ze vallen soms samen, maar ze zijn niet hetzelfde.  </w:t>
      </w:r>
    </w:p>
    <w:p w14:paraId="274D6C9D" w14:textId="4D381873" w:rsidR="003F6714" w:rsidRPr="00832BB2" w:rsidRDefault="00D841FE" w:rsidP="003F6714">
      <w:pPr>
        <w:rPr>
          <w:rFonts w:ascii="Aptos" w:hAnsi="Aptos"/>
          <w:sz w:val="24"/>
          <w:szCs w:val="24"/>
        </w:rPr>
      </w:pPr>
      <w:r w:rsidRPr="00832BB2">
        <w:rPr>
          <w:rFonts w:ascii="Aptos" w:hAnsi="Aptos"/>
          <w:sz w:val="24"/>
          <w:szCs w:val="24"/>
        </w:rPr>
        <w:t xml:space="preserve">Vraag de deelnemers </w:t>
      </w:r>
      <w:r w:rsidR="003F6714" w:rsidRPr="00832BB2">
        <w:rPr>
          <w:rFonts w:ascii="Aptos" w:hAnsi="Aptos"/>
          <w:sz w:val="24"/>
          <w:szCs w:val="24"/>
        </w:rPr>
        <w:t xml:space="preserve">voor zichzelf in steekwoorden op te schrijven </w:t>
      </w:r>
      <w:r w:rsidRPr="00832BB2">
        <w:rPr>
          <w:rFonts w:ascii="Aptos" w:hAnsi="Aptos"/>
          <w:sz w:val="24"/>
          <w:szCs w:val="24"/>
        </w:rPr>
        <w:t xml:space="preserve">wat er in hen opkomt bij </w:t>
      </w:r>
      <w:r w:rsidR="003F6714" w:rsidRPr="00832BB2">
        <w:rPr>
          <w:rFonts w:ascii="Aptos" w:hAnsi="Aptos"/>
          <w:sz w:val="24"/>
          <w:szCs w:val="24"/>
        </w:rPr>
        <w:t xml:space="preserve">stilte en verstilling. Wat denkt </w:t>
      </w:r>
      <w:r w:rsidR="00F71D0F" w:rsidRPr="00832BB2">
        <w:rPr>
          <w:rFonts w:ascii="Aptos" w:hAnsi="Aptos"/>
          <w:sz w:val="24"/>
          <w:szCs w:val="24"/>
        </w:rPr>
        <w:t>en v</w:t>
      </w:r>
      <w:r w:rsidR="003F6714" w:rsidRPr="00832BB2">
        <w:rPr>
          <w:rFonts w:ascii="Aptos" w:hAnsi="Aptos"/>
          <w:sz w:val="24"/>
          <w:szCs w:val="24"/>
        </w:rPr>
        <w:t>oelt men erbij</w:t>
      </w:r>
      <w:r w:rsidR="00F71D0F" w:rsidRPr="00832BB2">
        <w:rPr>
          <w:rFonts w:ascii="Aptos" w:hAnsi="Aptos"/>
          <w:sz w:val="24"/>
          <w:szCs w:val="24"/>
        </w:rPr>
        <w:t>?</w:t>
      </w:r>
      <w:r w:rsidR="003F6714" w:rsidRPr="00832BB2">
        <w:rPr>
          <w:rFonts w:ascii="Aptos" w:hAnsi="Aptos"/>
          <w:sz w:val="24"/>
          <w:szCs w:val="24"/>
        </w:rPr>
        <w:t xml:space="preserve"> Welke beelden vormen zich</w:t>
      </w:r>
      <w:r w:rsidR="00F71D0F" w:rsidRPr="00832BB2">
        <w:rPr>
          <w:rFonts w:ascii="Aptos" w:hAnsi="Aptos"/>
          <w:sz w:val="24"/>
          <w:szCs w:val="24"/>
        </w:rPr>
        <w:t>?</w:t>
      </w:r>
      <w:r w:rsidR="003F6714" w:rsidRPr="00832BB2">
        <w:rPr>
          <w:rFonts w:ascii="Aptos" w:hAnsi="Aptos"/>
          <w:sz w:val="24"/>
          <w:szCs w:val="24"/>
        </w:rPr>
        <w:t xml:space="preserve"> Geef aan dat </w:t>
      </w:r>
      <w:r w:rsidR="00F71D0F" w:rsidRPr="00832BB2">
        <w:rPr>
          <w:rFonts w:ascii="Aptos" w:hAnsi="Aptos"/>
          <w:sz w:val="24"/>
          <w:szCs w:val="24"/>
        </w:rPr>
        <w:t xml:space="preserve">er een </w:t>
      </w:r>
      <w:r w:rsidR="003F6714" w:rsidRPr="00832BB2">
        <w:rPr>
          <w:rFonts w:ascii="Aptos" w:hAnsi="Aptos"/>
          <w:sz w:val="24"/>
          <w:szCs w:val="24"/>
        </w:rPr>
        <w:t xml:space="preserve">belangrijk </w:t>
      </w:r>
      <w:r w:rsidR="00F71D0F" w:rsidRPr="00832BB2">
        <w:rPr>
          <w:rFonts w:ascii="Aptos" w:hAnsi="Aptos"/>
          <w:sz w:val="24"/>
          <w:szCs w:val="24"/>
        </w:rPr>
        <w:t xml:space="preserve">verschil is tussen </w:t>
      </w:r>
      <w:r w:rsidR="003F6714" w:rsidRPr="00832BB2">
        <w:rPr>
          <w:rFonts w:ascii="Aptos" w:hAnsi="Aptos"/>
          <w:sz w:val="24"/>
          <w:szCs w:val="24"/>
        </w:rPr>
        <w:t>denken en voelen</w:t>
      </w:r>
      <w:r w:rsidR="00F71D0F" w:rsidRPr="00832BB2">
        <w:rPr>
          <w:rFonts w:ascii="Aptos" w:hAnsi="Aptos"/>
          <w:sz w:val="24"/>
          <w:szCs w:val="24"/>
        </w:rPr>
        <w:t xml:space="preserve"> en laat dat</w:t>
      </w:r>
      <w:r w:rsidR="003F6714" w:rsidRPr="00832BB2">
        <w:rPr>
          <w:rFonts w:ascii="Aptos" w:hAnsi="Aptos"/>
          <w:sz w:val="24"/>
          <w:szCs w:val="24"/>
        </w:rPr>
        <w:t xml:space="preserve"> duidelijk naar voren kom</w:t>
      </w:r>
      <w:r w:rsidR="00F71D0F" w:rsidRPr="00832BB2">
        <w:rPr>
          <w:rFonts w:ascii="Aptos" w:hAnsi="Aptos"/>
          <w:sz w:val="24"/>
          <w:szCs w:val="24"/>
        </w:rPr>
        <w:t>en</w:t>
      </w:r>
      <w:r w:rsidR="003F6714" w:rsidRPr="00832BB2">
        <w:rPr>
          <w:rFonts w:ascii="Aptos" w:hAnsi="Aptos"/>
          <w:sz w:val="24"/>
          <w:szCs w:val="24"/>
        </w:rPr>
        <w:t xml:space="preserve">. Soms zegt je gevoel iets anders dan wat je denkt. </w:t>
      </w:r>
    </w:p>
    <w:p w14:paraId="45E48708" w14:textId="063CDF6D" w:rsidR="00A14AC8" w:rsidRPr="00832BB2" w:rsidRDefault="00D841FE" w:rsidP="00F71D0F">
      <w:pPr>
        <w:rPr>
          <w:rFonts w:ascii="Aptos" w:hAnsi="Aptos"/>
          <w:sz w:val="24"/>
          <w:szCs w:val="24"/>
        </w:rPr>
      </w:pPr>
      <w:r w:rsidRPr="00832BB2">
        <w:rPr>
          <w:rFonts w:ascii="Aptos" w:hAnsi="Aptos"/>
          <w:sz w:val="24"/>
          <w:szCs w:val="24"/>
        </w:rPr>
        <w:t xml:space="preserve">Laat eerst iedereen schrijven en vraag </w:t>
      </w:r>
      <w:r w:rsidR="003F6714" w:rsidRPr="00832BB2">
        <w:rPr>
          <w:rFonts w:ascii="Aptos" w:hAnsi="Aptos"/>
          <w:sz w:val="24"/>
          <w:szCs w:val="24"/>
        </w:rPr>
        <w:t xml:space="preserve">dan </w:t>
      </w:r>
      <w:r w:rsidRPr="00832BB2">
        <w:rPr>
          <w:rFonts w:ascii="Aptos" w:hAnsi="Aptos"/>
          <w:sz w:val="24"/>
          <w:szCs w:val="24"/>
        </w:rPr>
        <w:t xml:space="preserve">of ze bij </w:t>
      </w:r>
      <w:r w:rsidR="00A14AC8" w:rsidRPr="00832BB2">
        <w:rPr>
          <w:rFonts w:ascii="Aptos" w:hAnsi="Aptos"/>
          <w:sz w:val="24"/>
          <w:szCs w:val="24"/>
        </w:rPr>
        <w:t xml:space="preserve">de </w:t>
      </w:r>
      <w:r w:rsidRPr="00832BB2">
        <w:rPr>
          <w:rFonts w:ascii="Aptos" w:hAnsi="Aptos"/>
          <w:sz w:val="24"/>
          <w:szCs w:val="24"/>
        </w:rPr>
        <w:t xml:space="preserve">woorden, </w:t>
      </w:r>
      <w:r w:rsidR="00F71D0F" w:rsidRPr="00832BB2">
        <w:rPr>
          <w:rFonts w:ascii="Aptos" w:hAnsi="Aptos"/>
          <w:sz w:val="24"/>
          <w:szCs w:val="24"/>
        </w:rPr>
        <w:t xml:space="preserve">een lied, gedicht, tekst, foto of iets dergelijks kunnen vinden. Afhankelijk van de grootte van de groep en de tijd die er is, is het heel intiem om te delen wat iedereen gevonden heeft en erover vertelt. Niet iedereen hoeft aan bod te komen, maar wel degene die wil. Dat kan iedereen betreffen, wat invloed heeft op de eindtijd. </w:t>
      </w:r>
    </w:p>
    <w:p w14:paraId="4C474436" w14:textId="51B810BC" w:rsidR="00A14AC8" w:rsidRPr="00832BB2" w:rsidRDefault="00F71D0F" w:rsidP="003F6714">
      <w:pPr>
        <w:rPr>
          <w:rFonts w:ascii="Aptos" w:hAnsi="Aptos"/>
          <w:sz w:val="24"/>
          <w:szCs w:val="24"/>
        </w:rPr>
      </w:pPr>
      <w:r w:rsidRPr="00832BB2">
        <w:rPr>
          <w:rFonts w:ascii="Aptos" w:hAnsi="Aptos"/>
          <w:sz w:val="24"/>
          <w:szCs w:val="24"/>
        </w:rPr>
        <w:t>Wanneer men op elkaar reageert, helpt het om open vragen te stellen. Dat zijn vragen</w:t>
      </w:r>
      <w:r w:rsidR="00A14AC8" w:rsidRPr="00832BB2">
        <w:rPr>
          <w:rFonts w:ascii="Aptos" w:hAnsi="Aptos"/>
          <w:sz w:val="24"/>
          <w:szCs w:val="24"/>
        </w:rPr>
        <w:t xml:space="preserve"> die je niet met alleen ja of nee kunt beantwoorden</w:t>
      </w:r>
      <w:r w:rsidRPr="00832BB2">
        <w:rPr>
          <w:rFonts w:ascii="Aptos" w:hAnsi="Aptos"/>
          <w:sz w:val="24"/>
          <w:szCs w:val="24"/>
        </w:rPr>
        <w:t xml:space="preserve"> en </w:t>
      </w:r>
      <w:r w:rsidR="003C2FE9" w:rsidRPr="00832BB2">
        <w:rPr>
          <w:rFonts w:ascii="Aptos" w:hAnsi="Aptos"/>
          <w:sz w:val="24"/>
          <w:szCs w:val="24"/>
        </w:rPr>
        <w:t>beginnen met</w:t>
      </w:r>
      <w:r w:rsidR="00A14AC8" w:rsidRPr="00832BB2">
        <w:rPr>
          <w:rFonts w:ascii="Aptos" w:hAnsi="Aptos"/>
          <w:sz w:val="24"/>
          <w:szCs w:val="24"/>
        </w:rPr>
        <w:t>: wat, hoe, waardoor, waarom, hoezo, etc.</w:t>
      </w:r>
    </w:p>
    <w:p w14:paraId="1E615793" w14:textId="77777777" w:rsidR="00EA4B31" w:rsidRPr="00832BB2" w:rsidRDefault="00EA4B31">
      <w:pPr>
        <w:rPr>
          <w:rFonts w:ascii="Aptos" w:hAnsi="Aptos"/>
          <w:sz w:val="24"/>
          <w:szCs w:val="24"/>
        </w:rPr>
      </w:pPr>
    </w:p>
    <w:p w14:paraId="42382612" w14:textId="3F38F129" w:rsidR="00EA4B31" w:rsidRPr="00832BB2" w:rsidRDefault="00EA4B31">
      <w:pPr>
        <w:rPr>
          <w:rFonts w:ascii="Aptos" w:hAnsi="Aptos"/>
          <w:b/>
          <w:bCs/>
          <w:sz w:val="24"/>
          <w:szCs w:val="24"/>
        </w:rPr>
      </w:pPr>
      <w:r w:rsidRPr="00832BB2">
        <w:rPr>
          <w:rFonts w:ascii="Aptos" w:hAnsi="Aptos"/>
          <w:b/>
          <w:bCs/>
          <w:sz w:val="24"/>
          <w:szCs w:val="24"/>
        </w:rPr>
        <w:t>Werkvormsuggestie 5</w:t>
      </w:r>
      <w:r w:rsidR="00A14AC8" w:rsidRPr="00832BB2">
        <w:rPr>
          <w:rFonts w:ascii="Aptos" w:hAnsi="Aptos"/>
          <w:b/>
          <w:bCs/>
          <w:sz w:val="24"/>
          <w:szCs w:val="24"/>
        </w:rPr>
        <w:t>: ‘</w:t>
      </w:r>
      <w:r w:rsidR="00F71D0F" w:rsidRPr="00832BB2">
        <w:rPr>
          <w:rFonts w:ascii="Aptos" w:hAnsi="Aptos"/>
          <w:b/>
          <w:bCs/>
          <w:sz w:val="24"/>
          <w:szCs w:val="24"/>
        </w:rPr>
        <w:t>Verbondenheid</w:t>
      </w:r>
      <w:r w:rsidR="00A14AC8" w:rsidRPr="00832BB2">
        <w:rPr>
          <w:rFonts w:ascii="Aptos" w:hAnsi="Aptos"/>
          <w:b/>
          <w:bCs/>
          <w:sz w:val="24"/>
          <w:szCs w:val="24"/>
        </w:rPr>
        <w:t>’</w:t>
      </w:r>
    </w:p>
    <w:p w14:paraId="69A41D96" w14:textId="2F08D23A" w:rsidR="0093492C" w:rsidRPr="00832BB2" w:rsidRDefault="00F71D0F">
      <w:pPr>
        <w:rPr>
          <w:rFonts w:ascii="Aptos" w:hAnsi="Aptos"/>
          <w:sz w:val="24"/>
          <w:szCs w:val="24"/>
        </w:rPr>
      </w:pPr>
      <w:r w:rsidRPr="00832BB2">
        <w:rPr>
          <w:rFonts w:ascii="Aptos" w:hAnsi="Aptos"/>
          <w:sz w:val="24"/>
          <w:szCs w:val="24"/>
        </w:rPr>
        <w:t xml:space="preserve">Lees samen het verhaal van de soepsteen. </w:t>
      </w:r>
      <w:r w:rsidR="00563FFF" w:rsidRPr="00832BB2">
        <w:rPr>
          <w:rFonts w:ascii="Aptos" w:hAnsi="Aptos"/>
          <w:sz w:val="24"/>
          <w:szCs w:val="24"/>
        </w:rPr>
        <w:t>Kennen de deelnemers mensen of misschien zijn ze het zelf, die initiatieven ontplooien om mensen te verbinden? Wat zijn dat voor initiatieven? Wat zijn het voor mensen die dat doen of wat motiveert jouzelf? Zijn er tips? Hangt het samen met ons geloofsverhaal of met het kerstverhaal en hoe dan?</w:t>
      </w:r>
    </w:p>
    <w:p w14:paraId="5D324463" w14:textId="1117371A" w:rsidR="0093492C" w:rsidRPr="00832BB2" w:rsidRDefault="00563FFF" w:rsidP="00AD2701">
      <w:pPr>
        <w:rPr>
          <w:rFonts w:ascii="Aptos" w:hAnsi="Aptos"/>
          <w:sz w:val="24"/>
          <w:szCs w:val="24"/>
        </w:rPr>
      </w:pPr>
      <w:r w:rsidRPr="00832BB2">
        <w:rPr>
          <w:rFonts w:ascii="Aptos" w:hAnsi="Aptos"/>
          <w:sz w:val="24"/>
          <w:szCs w:val="24"/>
        </w:rPr>
        <w:t xml:space="preserve">Voer dit gesprek in de groep </w:t>
      </w:r>
      <w:r w:rsidR="00AD2701" w:rsidRPr="00832BB2">
        <w:rPr>
          <w:rFonts w:ascii="Aptos" w:hAnsi="Aptos"/>
          <w:sz w:val="24"/>
          <w:szCs w:val="24"/>
        </w:rPr>
        <w:t>en laat de deelnemers op elkaar reageren. Wat betekent dit gesprek voor de deelnemers? Volgen er voornemens, consequenties uit voor het dagelijks leven</w:t>
      </w:r>
    </w:p>
    <w:p w14:paraId="1859E1EA" w14:textId="116044FF" w:rsidR="0093492C" w:rsidRPr="00832BB2" w:rsidRDefault="0093492C">
      <w:pPr>
        <w:rPr>
          <w:rFonts w:ascii="Aptos" w:hAnsi="Aptos"/>
          <w:sz w:val="24"/>
          <w:szCs w:val="24"/>
        </w:rPr>
      </w:pPr>
      <w:r w:rsidRPr="00832BB2">
        <w:rPr>
          <w:rFonts w:ascii="Aptos" w:hAnsi="Aptos"/>
          <w:sz w:val="24"/>
          <w:szCs w:val="24"/>
          <w:u w:val="single"/>
        </w:rPr>
        <w:t>Tip</w:t>
      </w:r>
      <w:r w:rsidRPr="00832BB2">
        <w:rPr>
          <w:rFonts w:ascii="Aptos" w:hAnsi="Aptos"/>
          <w:sz w:val="24"/>
          <w:szCs w:val="24"/>
        </w:rPr>
        <w:t xml:space="preserve">: wanneer iemand wat lang aan het woord is en je bemerkt dat de groep afdwaalt, helpt het om de woorden van degene die vertelt samen te </w:t>
      </w:r>
      <w:r w:rsidR="0012047A" w:rsidRPr="00832BB2">
        <w:rPr>
          <w:rFonts w:ascii="Aptos" w:hAnsi="Aptos"/>
          <w:sz w:val="24"/>
          <w:szCs w:val="24"/>
        </w:rPr>
        <w:t xml:space="preserve">gaan </w:t>
      </w:r>
      <w:r w:rsidRPr="00832BB2">
        <w:rPr>
          <w:rFonts w:ascii="Aptos" w:hAnsi="Aptos"/>
          <w:sz w:val="24"/>
          <w:szCs w:val="24"/>
        </w:rPr>
        <w:t>vatten.</w:t>
      </w:r>
      <w:r w:rsidR="0012047A" w:rsidRPr="00832BB2">
        <w:rPr>
          <w:rFonts w:ascii="Aptos" w:hAnsi="Aptos"/>
          <w:sz w:val="24"/>
          <w:szCs w:val="24"/>
        </w:rPr>
        <w:t xml:space="preserve"> Degene die vertelde kan dan nagaan of hij of zij begrepen is en eventueel een kleine correctie aanbrengen. </w:t>
      </w:r>
      <w:r w:rsidR="003C2FE9" w:rsidRPr="00832BB2">
        <w:rPr>
          <w:rFonts w:ascii="Aptos" w:hAnsi="Aptos"/>
          <w:sz w:val="24"/>
          <w:szCs w:val="24"/>
        </w:rPr>
        <w:t xml:space="preserve">Men </w:t>
      </w:r>
      <w:r w:rsidR="0012047A" w:rsidRPr="00832BB2">
        <w:rPr>
          <w:rFonts w:ascii="Aptos" w:hAnsi="Aptos"/>
          <w:sz w:val="24"/>
          <w:szCs w:val="24"/>
        </w:rPr>
        <w:t xml:space="preserve">voelt zich gezien en gehoord, en jij kan de beurt aan iemand anders geven. </w:t>
      </w:r>
    </w:p>
    <w:p w14:paraId="07938F5E" w14:textId="77777777" w:rsidR="00EA4B31" w:rsidRPr="00832BB2" w:rsidRDefault="00EA4B31">
      <w:pPr>
        <w:rPr>
          <w:rFonts w:ascii="Aptos" w:hAnsi="Aptos"/>
          <w:sz w:val="24"/>
          <w:szCs w:val="24"/>
        </w:rPr>
      </w:pPr>
    </w:p>
    <w:p w14:paraId="7D57C504" w14:textId="77777777" w:rsidR="00AD2701" w:rsidRPr="00832BB2" w:rsidRDefault="00AD2701">
      <w:pPr>
        <w:rPr>
          <w:rFonts w:ascii="Aptos" w:hAnsi="Aptos"/>
          <w:b/>
          <w:bCs/>
          <w:sz w:val="24"/>
          <w:szCs w:val="24"/>
        </w:rPr>
      </w:pPr>
    </w:p>
    <w:p w14:paraId="25E2184C" w14:textId="77777777" w:rsidR="00AD2701" w:rsidRPr="00832BB2" w:rsidRDefault="00AD2701">
      <w:pPr>
        <w:rPr>
          <w:rFonts w:ascii="Aptos" w:hAnsi="Aptos"/>
          <w:b/>
          <w:bCs/>
          <w:sz w:val="24"/>
          <w:szCs w:val="24"/>
        </w:rPr>
      </w:pPr>
    </w:p>
    <w:p w14:paraId="0DF166FE" w14:textId="1B2B597A" w:rsidR="00EA4B31" w:rsidRPr="00832BB2" w:rsidRDefault="00EA4B31">
      <w:pPr>
        <w:rPr>
          <w:rFonts w:ascii="Aptos" w:hAnsi="Aptos"/>
          <w:b/>
          <w:bCs/>
          <w:sz w:val="24"/>
          <w:szCs w:val="24"/>
        </w:rPr>
      </w:pPr>
      <w:r w:rsidRPr="00832BB2">
        <w:rPr>
          <w:rFonts w:ascii="Aptos" w:hAnsi="Aptos"/>
          <w:b/>
          <w:bCs/>
          <w:sz w:val="24"/>
          <w:szCs w:val="24"/>
        </w:rPr>
        <w:t>Werk</w:t>
      </w:r>
      <w:r w:rsidR="00832BB2">
        <w:rPr>
          <w:rFonts w:ascii="Aptos" w:hAnsi="Aptos"/>
          <w:b/>
          <w:bCs/>
          <w:sz w:val="24"/>
          <w:szCs w:val="24"/>
        </w:rPr>
        <w:t>vorm</w:t>
      </w:r>
      <w:r w:rsidRPr="00832BB2">
        <w:rPr>
          <w:rFonts w:ascii="Aptos" w:hAnsi="Aptos"/>
          <w:b/>
          <w:bCs/>
          <w:sz w:val="24"/>
          <w:szCs w:val="24"/>
        </w:rPr>
        <w:t>suggestie 6:</w:t>
      </w:r>
      <w:r w:rsidR="0012047A" w:rsidRPr="00832BB2">
        <w:rPr>
          <w:rFonts w:ascii="Aptos" w:hAnsi="Aptos"/>
          <w:b/>
          <w:bCs/>
          <w:sz w:val="24"/>
          <w:szCs w:val="24"/>
        </w:rPr>
        <w:t xml:space="preserve"> ‘</w:t>
      </w:r>
      <w:r w:rsidR="00563FFF" w:rsidRPr="00832BB2">
        <w:rPr>
          <w:rFonts w:ascii="Aptos" w:hAnsi="Aptos"/>
          <w:b/>
          <w:bCs/>
          <w:sz w:val="24"/>
          <w:szCs w:val="24"/>
        </w:rPr>
        <w:t>Hoop</w:t>
      </w:r>
      <w:r w:rsidR="0012047A" w:rsidRPr="00832BB2">
        <w:rPr>
          <w:rFonts w:ascii="Aptos" w:hAnsi="Aptos"/>
          <w:b/>
          <w:bCs/>
          <w:sz w:val="24"/>
          <w:szCs w:val="24"/>
        </w:rPr>
        <w:t>’</w:t>
      </w:r>
    </w:p>
    <w:p w14:paraId="3BD64695" w14:textId="2D6FC443" w:rsidR="00EA4B31" w:rsidRPr="00832BB2" w:rsidRDefault="00AD2701">
      <w:pPr>
        <w:rPr>
          <w:rFonts w:ascii="Aptos" w:hAnsi="Aptos"/>
          <w:sz w:val="24"/>
          <w:szCs w:val="24"/>
        </w:rPr>
      </w:pPr>
      <w:r w:rsidRPr="00832BB2">
        <w:rPr>
          <w:rFonts w:ascii="Aptos" w:hAnsi="Aptos"/>
          <w:sz w:val="24"/>
          <w:szCs w:val="24"/>
        </w:rPr>
        <w:t>‘Een jonge man met stevige laarzen aan en naast zich een grote rugzak neemt een slok water uit zijn fles en schraapt zijn keel. Eerst nog een slok, en dan begint hij.’ Met deze zin start het deel over hoop. Hij vraagt zich af of er nog hoop is in een wereld met zo veel leed. Iemand anders</w:t>
      </w:r>
      <w:r w:rsidR="00531E7F" w:rsidRPr="00832BB2">
        <w:rPr>
          <w:rFonts w:ascii="Aptos" w:hAnsi="Aptos"/>
          <w:sz w:val="24"/>
          <w:szCs w:val="24"/>
        </w:rPr>
        <w:t xml:space="preserve"> in de kerstwijding</w:t>
      </w:r>
      <w:r w:rsidRPr="00832BB2">
        <w:rPr>
          <w:rFonts w:ascii="Aptos" w:hAnsi="Aptos"/>
          <w:sz w:val="24"/>
          <w:szCs w:val="24"/>
        </w:rPr>
        <w:t xml:space="preserve"> reageert later met de suggestie om met ons leven een ode te brengen aan de zachte krachten. Het blijft nodig licht te brengen in een soms wanhopige wereld.</w:t>
      </w:r>
    </w:p>
    <w:p w14:paraId="54DE4939" w14:textId="35C024F0" w:rsidR="001F1A61" w:rsidRPr="00832BB2" w:rsidRDefault="00E12559">
      <w:pPr>
        <w:rPr>
          <w:rFonts w:ascii="Aptos" w:hAnsi="Aptos"/>
          <w:sz w:val="24"/>
          <w:szCs w:val="24"/>
        </w:rPr>
      </w:pPr>
      <w:r w:rsidRPr="00832BB2">
        <w:rPr>
          <w:rFonts w:ascii="Aptos" w:hAnsi="Aptos"/>
          <w:sz w:val="24"/>
          <w:szCs w:val="24"/>
        </w:rPr>
        <w:t xml:space="preserve">Vraag de deelnemers na het </w:t>
      </w:r>
      <w:r w:rsidR="00531E7F" w:rsidRPr="00832BB2">
        <w:rPr>
          <w:rFonts w:ascii="Aptos" w:hAnsi="Aptos"/>
          <w:sz w:val="24"/>
          <w:szCs w:val="24"/>
        </w:rPr>
        <w:t xml:space="preserve">samen </w:t>
      </w:r>
      <w:r w:rsidR="00AD2701" w:rsidRPr="00832BB2">
        <w:rPr>
          <w:rFonts w:ascii="Aptos" w:hAnsi="Aptos"/>
          <w:sz w:val="24"/>
          <w:szCs w:val="24"/>
        </w:rPr>
        <w:t xml:space="preserve">lezen van dit deel hoe dat voor hén is. </w:t>
      </w:r>
      <w:r w:rsidR="00531E7F" w:rsidRPr="00832BB2">
        <w:rPr>
          <w:rFonts w:ascii="Aptos" w:hAnsi="Aptos"/>
          <w:sz w:val="24"/>
          <w:szCs w:val="24"/>
        </w:rPr>
        <w:t xml:space="preserve">Er hoeft niet geantwoord te worden, maar neem wel de tijd erover na te denken. Laat de deelnemers daarna het lied ‘Hout voor op het vuur’ horen. Na het lied is het een tijdje stil… Kijk goed wat er bij de deelnemers gebeurt en vraag wie iets wil delen. </w:t>
      </w:r>
    </w:p>
    <w:p w14:paraId="00F4B91B" w14:textId="77777777" w:rsidR="00B1719B" w:rsidRPr="00832BB2" w:rsidRDefault="00B1719B">
      <w:pPr>
        <w:rPr>
          <w:rFonts w:ascii="Aptos" w:hAnsi="Aptos"/>
          <w:b/>
          <w:bCs/>
          <w:sz w:val="24"/>
          <w:szCs w:val="24"/>
        </w:rPr>
      </w:pPr>
    </w:p>
    <w:sectPr w:rsidR="00B1719B" w:rsidRPr="00832BB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FD2FE" w14:textId="77777777" w:rsidR="00832BB2" w:rsidRDefault="00832BB2" w:rsidP="00832BB2">
      <w:pPr>
        <w:spacing w:after="0" w:line="240" w:lineRule="auto"/>
      </w:pPr>
      <w:r>
        <w:separator/>
      </w:r>
    </w:p>
  </w:endnote>
  <w:endnote w:type="continuationSeparator" w:id="0">
    <w:p w14:paraId="30DA01A7" w14:textId="77777777" w:rsidR="00832BB2" w:rsidRDefault="00832BB2" w:rsidP="0083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480755"/>
      <w:docPartObj>
        <w:docPartGallery w:val="Page Numbers (Bottom of Page)"/>
        <w:docPartUnique/>
      </w:docPartObj>
    </w:sdtPr>
    <w:sdtContent>
      <w:p w14:paraId="494C24BB" w14:textId="6AAE9496" w:rsidR="00832BB2" w:rsidRDefault="00832BB2">
        <w:pPr>
          <w:pStyle w:val="Voettekst"/>
          <w:jc w:val="center"/>
        </w:pPr>
        <w:r>
          <w:fldChar w:fldCharType="begin"/>
        </w:r>
        <w:r>
          <w:instrText>PAGE   \* MERGEFORMAT</w:instrText>
        </w:r>
        <w:r>
          <w:fldChar w:fldCharType="separate"/>
        </w:r>
        <w:r>
          <w:t>2</w:t>
        </w:r>
        <w:r>
          <w:fldChar w:fldCharType="end"/>
        </w:r>
      </w:p>
    </w:sdtContent>
  </w:sdt>
  <w:p w14:paraId="71584C8B" w14:textId="77777777" w:rsidR="00832BB2" w:rsidRDefault="00832B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B0079" w14:textId="77777777" w:rsidR="00832BB2" w:rsidRDefault="00832BB2" w:rsidP="00832BB2">
      <w:pPr>
        <w:spacing w:after="0" w:line="240" w:lineRule="auto"/>
      </w:pPr>
      <w:r>
        <w:separator/>
      </w:r>
    </w:p>
  </w:footnote>
  <w:footnote w:type="continuationSeparator" w:id="0">
    <w:p w14:paraId="1E0796CF" w14:textId="77777777" w:rsidR="00832BB2" w:rsidRDefault="00832BB2" w:rsidP="00832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A47658"/>
    <w:multiLevelType w:val="hybridMultilevel"/>
    <w:tmpl w:val="38AC955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4796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9B"/>
    <w:rsid w:val="000B1EB5"/>
    <w:rsid w:val="0012047A"/>
    <w:rsid w:val="001F1A61"/>
    <w:rsid w:val="003C2FE9"/>
    <w:rsid w:val="003F6714"/>
    <w:rsid w:val="00407EBC"/>
    <w:rsid w:val="004217FE"/>
    <w:rsid w:val="00531E7F"/>
    <w:rsid w:val="00563FFF"/>
    <w:rsid w:val="005F5B1E"/>
    <w:rsid w:val="006B3D29"/>
    <w:rsid w:val="00765AF9"/>
    <w:rsid w:val="007F5A0E"/>
    <w:rsid w:val="00825579"/>
    <w:rsid w:val="00832BB2"/>
    <w:rsid w:val="0093492C"/>
    <w:rsid w:val="00A14AC8"/>
    <w:rsid w:val="00AD2701"/>
    <w:rsid w:val="00AF3B4A"/>
    <w:rsid w:val="00B11911"/>
    <w:rsid w:val="00B1719B"/>
    <w:rsid w:val="00D253E2"/>
    <w:rsid w:val="00D841FE"/>
    <w:rsid w:val="00E12559"/>
    <w:rsid w:val="00EA4B31"/>
    <w:rsid w:val="00F71D0F"/>
    <w:rsid w:val="00FD1B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9F5D7"/>
  <w15:chartTrackingRefBased/>
  <w15:docId w15:val="{D9712053-7E4A-4A49-A624-AF825485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14AC8"/>
    <w:pPr>
      <w:ind w:left="720"/>
      <w:contextualSpacing/>
    </w:pPr>
  </w:style>
  <w:style w:type="paragraph" w:styleId="Koptekst">
    <w:name w:val="header"/>
    <w:basedOn w:val="Standaard"/>
    <w:link w:val="KoptekstChar"/>
    <w:uiPriority w:val="99"/>
    <w:unhideWhenUsed/>
    <w:rsid w:val="00832B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2BB2"/>
  </w:style>
  <w:style w:type="paragraph" w:styleId="Voettekst">
    <w:name w:val="footer"/>
    <w:basedOn w:val="Standaard"/>
    <w:link w:val="VoettekstChar"/>
    <w:uiPriority w:val="99"/>
    <w:unhideWhenUsed/>
    <w:rsid w:val="00832B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2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4605BF8BB54143BF8BC16B276E5499" ma:contentTypeVersion="13" ma:contentTypeDescription="Een nieuw document maken." ma:contentTypeScope="" ma:versionID="5c9795504527b59784159c2e56e6db57">
  <xsd:schema xmlns:xsd="http://www.w3.org/2001/XMLSchema" xmlns:xs="http://www.w3.org/2001/XMLSchema" xmlns:p="http://schemas.microsoft.com/office/2006/metadata/properties" xmlns:ns2="883c6aaf-25c7-49aa-9c0e-c9b860faa604" xmlns:ns3="c946accf-fdfa-4667-a9a7-03eb92b06710" targetNamespace="http://schemas.microsoft.com/office/2006/metadata/properties" ma:root="true" ma:fieldsID="1dbf4ca9239fc8ea7c87fe750053377a" ns2:_="" ns3:_="">
    <xsd:import namespace="883c6aaf-25c7-49aa-9c0e-c9b860faa604"/>
    <xsd:import namespace="c946accf-fdfa-4667-a9a7-03eb92b067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c6aaf-25c7-49aa-9c0e-c9b860faa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282ca417-47bb-48fe-95e8-6592004946e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46accf-fdfa-4667-a9a7-03eb92b0671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831d9a5-d53b-4475-ada8-f664a6ae6bfd}" ma:internalName="TaxCatchAll" ma:showField="CatchAllData" ma:web="c946accf-fdfa-4667-a9a7-03eb92b0671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3c6aaf-25c7-49aa-9c0e-c9b860faa604">
      <Terms xmlns="http://schemas.microsoft.com/office/infopath/2007/PartnerControls"/>
    </lcf76f155ced4ddcb4097134ff3c332f>
    <TaxCatchAll xmlns="c946accf-fdfa-4667-a9a7-03eb92b06710" xsi:nil="true"/>
  </documentManagement>
</p:properties>
</file>

<file path=customXml/itemProps1.xml><?xml version="1.0" encoding="utf-8"?>
<ds:datastoreItem xmlns:ds="http://schemas.openxmlformats.org/officeDocument/2006/customXml" ds:itemID="{5112683A-AB47-4B6A-B4FE-97A5FF07D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c6aaf-25c7-49aa-9c0e-c9b860faa604"/>
    <ds:schemaRef ds:uri="c946accf-fdfa-4667-a9a7-03eb92b06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8CE54-24D1-4417-A771-CC858247FB32}">
  <ds:schemaRefs>
    <ds:schemaRef ds:uri="http://schemas.microsoft.com/sharepoint/v3/contenttype/forms"/>
  </ds:schemaRefs>
</ds:datastoreItem>
</file>

<file path=customXml/itemProps3.xml><?xml version="1.0" encoding="utf-8"?>
<ds:datastoreItem xmlns:ds="http://schemas.openxmlformats.org/officeDocument/2006/customXml" ds:itemID="{8E884628-7ADC-44B3-A8EF-A735F58D925D}">
  <ds:schemaRefs>
    <ds:schemaRef ds:uri="http://schemas.microsoft.com/office/2006/documentManagement/types"/>
    <ds:schemaRef ds:uri="http://www.w3.org/XML/1998/namespace"/>
    <ds:schemaRef ds:uri="http://purl.org/dc/elements/1.1/"/>
    <ds:schemaRef ds:uri="c946accf-fdfa-4667-a9a7-03eb92b06710"/>
    <ds:schemaRef ds:uri="http://schemas.microsoft.com/office/2006/metadata/properties"/>
    <ds:schemaRef ds:uri="http://schemas.microsoft.com/office/infopath/2007/PartnerControls"/>
    <ds:schemaRef ds:uri="http://schemas.openxmlformats.org/package/2006/metadata/core-properties"/>
    <ds:schemaRef ds:uri="883c6aaf-25c7-49aa-9c0e-c9b860faa604"/>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873</Words>
  <Characters>4807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(Michel) Post</dc:creator>
  <cp:keywords/>
  <dc:description/>
  <cp:lastModifiedBy>E. (Emmy)  Bregman</cp:lastModifiedBy>
  <cp:revision>3</cp:revision>
  <dcterms:created xsi:type="dcterms:W3CDTF">2024-10-11T06:28:00Z</dcterms:created>
  <dcterms:modified xsi:type="dcterms:W3CDTF">2024-10-11T06:33:00Z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0x010100084605BF8BB54143BF8BC16B276E5499</vt:lpwstr>
  </property>
</Properties>
</file>